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6C5" w:rsidRDefault="0071518C" w:rsidP="0071518C">
      <w:pPr>
        <w:jc w:val="center"/>
        <w:rPr>
          <w:rFonts w:ascii="AR JULIAN" w:hAnsi="AR JULIAN"/>
          <w:sz w:val="28"/>
          <w:szCs w:val="28"/>
        </w:rPr>
      </w:pPr>
      <w:r>
        <w:rPr>
          <w:rFonts w:ascii="AR JULIAN" w:hAnsi="AR JULIAN"/>
          <w:sz w:val="28"/>
          <w:szCs w:val="28"/>
        </w:rPr>
        <w:t>Osage Oaks Arena and Stables</w:t>
      </w:r>
    </w:p>
    <w:p w:rsidR="0071518C" w:rsidRDefault="0071518C" w:rsidP="0071518C">
      <w:pPr>
        <w:jc w:val="center"/>
        <w:rPr>
          <w:rFonts w:ascii="AR JULIAN" w:hAnsi="AR JULIAN"/>
          <w:sz w:val="28"/>
          <w:szCs w:val="28"/>
        </w:rPr>
      </w:pPr>
      <w:r>
        <w:rPr>
          <w:rFonts w:ascii="AR JULIAN" w:hAnsi="AR JULIAN"/>
          <w:sz w:val="28"/>
          <w:szCs w:val="28"/>
        </w:rPr>
        <w:t>Kirkland Performance Horses</w:t>
      </w:r>
    </w:p>
    <w:p w:rsidR="0071518C" w:rsidRDefault="0071518C" w:rsidP="0071518C">
      <w:pPr>
        <w:jc w:val="center"/>
        <w:rPr>
          <w:rFonts w:ascii="AR JULIAN" w:hAnsi="AR JULIAN"/>
          <w:sz w:val="28"/>
          <w:szCs w:val="28"/>
        </w:rPr>
      </w:pPr>
      <w:r>
        <w:rPr>
          <w:rFonts w:ascii="AR JULIAN" w:hAnsi="AR JULIAN"/>
          <w:sz w:val="28"/>
          <w:szCs w:val="28"/>
        </w:rPr>
        <w:t xml:space="preserve">27101 E Us 24 Hwy </w:t>
      </w:r>
    </w:p>
    <w:p w:rsidR="0071518C" w:rsidRDefault="0071518C" w:rsidP="0071518C">
      <w:pPr>
        <w:jc w:val="center"/>
        <w:rPr>
          <w:rFonts w:ascii="AR JULIAN" w:hAnsi="AR JULIAN"/>
          <w:sz w:val="28"/>
          <w:szCs w:val="28"/>
        </w:rPr>
      </w:pPr>
      <w:r>
        <w:rPr>
          <w:rFonts w:ascii="AR JULIAN" w:hAnsi="AR JULIAN"/>
          <w:sz w:val="28"/>
          <w:szCs w:val="28"/>
        </w:rPr>
        <w:t>Buckner, MO 64016</w:t>
      </w:r>
    </w:p>
    <w:p w:rsidR="0071518C" w:rsidRDefault="0071518C" w:rsidP="0071518C">
      <w:pPr>
        <w:jc w:val="center"/>
        <w:rPr>
          <w:rFonts w:ascii="AR JULIAN" w:hAnsi="AR JULIAN"/>
          <w:sz w:val="28"/>
          <w:szCs w:val="28"/>
        </w:rPr>
      </w:pPr>
      <w:hyperlink r:id="rId5" w:history="1">
        <w:r w:rsidRPr="00983A01">
          <w:rPr>
            <w:rStyle w:val="Hyperlink"/>
            <w:rFonts w:ascii="AR JULIAN" w:hAnsi="AR JULIAN"/>
            <w:sz w:val="28"/>
            <w:szCs w:val="28"/>
          </w:rPr>
          <w:t>www.kirklandperformancehorses.com</w:t>
        </w:r>
      </w:hyperlink>
    </w:p>
    <w:p w:rsidR="0071518C" w:rsidRDefault="0071518C" w:rsidP="0071518C">
      <w:pPr>
        <w:jc w:val="center"/>
        <w:rPr>
          <w:rFonts w:ascii="AR JULIAN" w:hAnsi="AR JULIAN"/>
          <w:sz w:val="28"/>
          <w:szCs w:val="28"/>
        </w:rPr>
      </w:pPr>
      <w:r>
        <w:rPr>
          <w:rFonts w:ascii="AR JULIAN" w:hAnsi="AR JULIAN"/>
          <w:sz w:val="28"/>
          <w:szCs w:val="28"/>
        </w:rPr>
        <w:t>816-529-</w:t>
      </w:r>
      <w:proofErr w:type="gramStart"/>
      <w:r>
        <w:rPr>
          <w:rFonts w:ascii="AR JULIAN" w:hAnsi="AR JULIAN"/>
          <w:sz w:val="28"/>
          <w:szCs w:val="28"/>
        </w:rPr>
        <w:t>3543  816</w:t>
      </w:r>
      <w:proofErr w:type="gramEnd"/>
      <w:r>
        <w:rPr>
          <w:rFonts w:ascii="AR JULIAN" w:hAnsi="AR JULIAN"/>
          <w:sz w:val="28"/>
          <w:szCs w:val="28"/>
        </w:rPr>
        <w:t>-277-9548</w:t>
      </w:r>
    </w:p>
    <w:p w:rsidR="0071518C" w:rsidRPr="0071518C" w:rsidRDefault="0071518C" w:rsidP="0071518C">
      <w:pPr>
        <w:spacing w:line="240" w:lineRule="auto"/>
        <w:rPr>
          <w:rFonts w:ascii="AR JULIAN" w:hAnsi="AR JULIAN"/>
          <w:b/>
          <w:sz w:val="24"/>
          <w:szCs w:val="24"/>
        </w:rPr>
      </w:pPr>
    </w:p>
    <w:p w:rsidR="0071518C" w:rsidRPr="00D57EF5" w:rsidRDefault="0071518C" w:rsidP="0071518C">
      <w:pPr>
        <w:pStyle w:val="ListParagraph"/>
        <w:spacing w:line="240" w:lineRule="auto"/>
        <w:ind w:left="1440"/>
        <w:rPr>
          <w:rFonts w:ascii="AR JULIAN" w:hAnsi="AR JULIAN"/>
          <w:b/>
          <w:sz w:val="24"/>
          <w:szCs w:val="24"/>
        </w:rPr>
      </w:pPr>
      <w:r w:rsidRPr="00D57EF5">
        <w:rPr>
          <w:rFonts w:ascii="AR JULIAN" w:hAnsi="AR JULIAN"/>
          <w:b/>
          <w:sz w:val="24"/>
          <w:szCs w:val="24"/>
        </w:rPr>
        <w:t>Warning. Under Missouri Law, an Equine Professional is not liable for an injury to or death of a participant in Equine activities resulting from the inherent risk of Equine activities pursuant to the revised statutes of Missouri</w:t>
      </w:r>
    </w:p>
    <w:p w:rsidR="0071518C" w:rsidRPr="00D57EF5" w:rsidRDefault="0071518C" w:rsidP="0071518C">
      <w:pPr>
        <w:pStyle w:val="ListParagraph"/>
        <w:spacing w:line="240" w:lineRule="auto"/>
        <w:ind w:left="1440"/>
        <w:rPr>
          <w:rFonts w:ascii="AR JULIAN" w:hAnsi="AR JULIAN"/>
          <w:b/>
          <w:sz w:val="24"/>
          <w:szCs w:val="24"/>
        </w:rPr>
      </w:pPr>
    </w:p>
    <w:p w:rsidR="0071518C" w:rsidRDefault="0071518C" w:rsidP="0071518C">
      <w:pPr>
        <w:pStyle w:val="ListParagraph"/>
        <w:spacing w:line="240" w:lineRule="auto"/>
        <w:ind w:left="1440"/>
        <w:rPr>
          <w:rFonts w:ascii="AR JULIAN" w:hAnsi="AR JULIAN"/>
          <w:b/>
          <w:sz w:val="24"/>
          <w:szCs w:val="24"/>
        </w:rPr>
      </w:pPr>
      <w:r w:rsidRPr="00D57EF5">
        <w:rPr>
          <w:rFonts w:ascii="AR JULIAN" w:hAnsi="AR JULIAN"/>
          <w:b/>
          <w:sz w:val="24"/>
          <w:szCs w:val="24"/>
        </w:rPr>
        <w:t>I hereby enter Osage Oaks Arena and Stables accepting full responsibility for any and all injuries that may result from my participation in equine activities.  I recognize that horse sports in involve inherent dangerous risk of serious injury and or death by participation.  I expressly assume any and all in injury or loss.  I agree not to hold Osage Oaks Arena and Stables, Amy Kirkland, or any or their employees or agents responsible for any injury or loss suffered during or in connection with equine activities on the premises or at an off property equine related event such as horse shows, clinics, and traveling to events.</w:t>
      </w:r>
    </w:p>
    <w:p w:rsidR="003A50C6" w:rsidRPr="003A50C6" w:rsidRDefault="003A50C6" w:rsidP="003A50C6">
      <w:pPr>
        <w:spacing w:line="240" w:lineRule="auto"/>
        <w:rPr>
          <w:rFonts w:ascii="AR JULIAN" w:hAnsi="AR JULIAN"/>
          <w:b/>
          <w:sz w:val="24"/>
          <w:szCs w:val="24"/>
        </w:rPr>
      </w:pPr>
    </w:p>
    <w:p w:rsidR="003A50C6" w:rsidRDefault="003A50C6" w:rsidP="0071518C">
      <w:pPr>
        <w:spacing w:line="240" w:lineRule="auto"/>
        <w:rPr>
          <w:rFonts w:ascii="AR JULIAN" w:hAnsi="AR JULIAN"/>
          <w:b/>
          <w:sz w:val="24"/>
          <w:szCs w:val="24"/>
        </w:rPr>
      </w:pPr>
      <w:r>
        <w:rPr>
          <w:rFonts w:ascii="AR JULIAN" w:hAnsi="AR JULIAN"/>
          <w:b/>
          <w:sz w:val="24"/>
          <w:szCs w:val="24"/>
        </w:rPr>
        <w:tab/>
      </w:r>
      <w:r>
        <w:rPr>
          <w:rFonts w:ascii="AR JULIAN" w:hAnsi="AR JULIAN"/>
          <w:b/>
          <w:sz w:val="24"/>
          <w:szCs w:val="24"/>
        </w:rPr>
        <w:tab/>
        <w:t>________________________________________________________________</w:t>
      </w:r>
    </w:p>
    <w:p w:rsidR="003A50C6" w:rsidRDefault="003A50C6" w:rsidP="0071518C">
      <w:pPr>
        <w:spacing w:line="240" w:lineRule="auto"/>
        <w:rPr>
          <w:rFonts w:ascii="AR JULIAN" w:hAnsi="AR JULIAN"/>
          <w:b/>
          <w:sz w:val="24"/>
          <w:szCs w:val="24"/>
        </w:rPr>
      </w:pPr>
      <w:r>
        <w:rPr>
          <w:rFonts w:ascii="AR JULIAN" w:hAnsi="AR JULIAN"/>
          <w:b/>
          <w:sz w:val="24"/>
          <w:szCs w:val="24"/>
        </w:rPr>
        <w:tab/>
      </w:r>
      <w:r>
        <w:rPr>
          <w:rFonts w:ascii="AR JULIAN" w:hAnsi="AR JULIAN"/>
          <w:b/>
          <w:sz w:val="24"/>
          <w:szCs w:val="24"/>
        </w:rPr>
        <w:tab/>
        <w:t>Student/Client Printed name</w:t>
      </w:r>
    </w:p>
    <w:p w:rsidR="0071518C" w:rsidRDefault="0071518C" w:rsidP="0071518C">
      <w:pPr>
        <w:spacing w:line="240" w:lineRule="auto"/>
        <w:rPr>
          <w:rFonts w:ascii="AR JULIAN" w:hAnsi="AR JULIAN"/>
          <w:b/>
          <w:sz w:val="24"/>
          <w:szCs w:val="24"/>
        </w:rPr>
      </w:pPr>
      <w:r>
        <w:rPr>
          <w:rFonts w:ascii="AR JULIAN" w:hAnsi="AR JULIAN"/>
          <w:b/>
          <w:sz w:val="24"/>
          <w:szCs w:val="24"/>
        </w:rPr>
        <w:tab/>
      </w:r>
      <w:r>
        <w:rPr>
          <w:rFonts w:ascii="AR JULIAN" w:hAnsi="AR JULIAN"/>
          <w:b/>
          <w:sz w:val="24"/>
          <w:szCs w:val="24"/>
        </w:rPr>
        <w:tab/>
      </w:r>
    </w:p>
    <w:p w:rsidR="0071518C" w:rsidRDefault="0071518C" w:rsidP="0071518C">
      <w:pPr>
        <w:spacing w:line="240" w:lineRule="auto"/>
        <w:ind w:left="720" w:firstLine="720"/>
        <w:rPr>
          <w:rFonts w:ascii="AR JULIAN" w:hAnsi="AR JULIAN"/>
          <w:b/>
          <w:sz w:val="24"/>
          <w:szCs w:val="24"/>
        </w:rPr>
      </w:pPr>
      <w:r>
        <w:rPr>
          <w:rFonts w:ascii="AR JULIAN" w:hAnsi="AR JULIAN"/>
          <w:b/>
          <w:sz w:val="24"/>
          <w:szCs w:val="24"/>
        </w:rPr>
        <w:t>_________________________________________________________________</w:t>
      </w:r>
    </w:p>
    <w:p w:rsidR="0071518C" w:rsidRPr="0071518C" w:rsidRDefault="0071518C" w:rsidP="0071518C">
      <w:pPr>
        <w:spacing w:line="240" w:lineRule="auto"/>
        <w:ind w:left="720" w:firstLine="720"/>
        <w:rPr>
          <w:rFonts w:ascii="AR JULIAN" w:hAnsi="AR JULIAN"/>
          <w:b/>
          <w:sz w:val="24"/>
          <w:szCs w:val="24"/>
        </w:rPr>
      </w:pPr>
      <w:r w:rsidRPr="0071518C">
        <w:rPr>
          <w:rFonts w:ascii="AR JULIAN" w:hAnsi="AR JULIAN"/>
          <w:b/>
          <w:sz w:val="24"/>
          <w:szCs w:val="24"/>
        </w:rPr>
        <w:t>Signature</w:t>
      </w:r>
      <w:r w:rsidR="003A50C6">
        <w:rPr>
          <w:rFonts w:ascii="AR JULIAN" w:hAnsi="AR JULIAN"/>
          <w:b/>
          <w:sz w:val="24"/>
          <w:szCs w:val="24"/>
        </w:rPr>
        <w:t>/Client or Parent/Guardian</w:t>
      </w:r>
      <w:r>
        <w:rPr>
          <w:rFonts w:ascii="AR JULIAN" w:hAnsi="AR JULIAN"/>
          <w:b/>
          <w:sz w:val="24"/>
          <w:szCs w:val="24"/>
        </w:rPr>
        <w:tab/>
      </w:r>
      <w:r>
        <w:rPr>
          <w:rFonts w:ascii="AR JULIAN" w:hAnsi="AR JULIAN"/>
          <w:b/>
          <w:sz w:val="24"/>
          <w:szCs w:val="24"/>
        </w:rPr>
        <w:tab/>
      </w:r>
      <w:r>
        <w:rPr>
          <w:rFonts w:ascii="AR JULIAN" w:hAnsi="AR JULIAN"/>
          <w:b/>
          <w:sz w:val="24"/>
          <w:szCs w:val="24"/>
        </w:rPr>
        <w:tab/>
      </w:r>
      <w:r w:rsidR="003A50C6">
        <w:rPr>
          <w:rFonts w:ascii="AR JULIAN" w:hAnsi="AR JULIAN"/>
          <w:b/>
          <w:sz w:val="24"/>
          <w:szCs w:val="24"/>
        </w:rPr>
        <w:t>Date</w:t>
      </w:r>
      <w:r>
        <w:rPr>
          <w:rFonts w:ascii="AR JULIAN" w:hAnsi="AR JULIAN"/>
          <w:b/>
          <w:sz w:val="24"/>
          <w:szCs w:val="24"/>
        </w:rPr>
        <w:tab/>
      </w:r>
      <w:r>
        <w:rPr>
          <w:rFonts w:ascii="AR JULIAN" w:hAnsi="AR JULIAN"/>
          <w:b/>
          <w:sz w:val="24"/>
          <w:szCs w:val="24"/>
        </w:rPr>
        <w:tab/>
      </w:r>
      <w:r>
        <w:rPr>
          <w:rFonts w:ascii="AR JULIAN" w:hAnsi="AR JULIAN"/>
          <w:b/>
          <w:sz w:val="24"/>
          <w:szCs w:val="24"/>
        </w:rPr>
        <w:tab/>
      </w:r>
      <w:r>
        <w:rPr>
          <w:rFonts w:ascii="AR JULIAN" w:hAnsi="AR JULIAN"/>
          <w:b/>
          <w:sz w:val="24"/>
          <w:szCs w:val="24"/>
        </w:rPr>
        <w:tab/>
      </w:r>
      <w:r>
        <w:rPr>
          <w:rFonts w:ascii="AR JULIAN" w:hAnsi="AR JULIAN"/>
          <w:b/>
          <w:sz w:val="24"/>
          <w:szCs w:val="24"/>
        </w:rPr>
        <w:tab/>
      </w:r>
    </w:p>
    <w:p w:rsidR="0071518C" w:rsidRDefault="0071518C" w:rsidP="0071518C">
      <w:pPr>
        <w:pStyle w:val="ListParagraph"/>
        <w:pBdr>
          <w:bottom w:val="single" w:sz="12" w:space="1" w:color="auto"/>
        </w:pBdr>
        <w:spacing w:line="240" w:lineRule="auto"/>
        <w:ind w:left="1440"/>
        <w:rPr>
          <w:rFonts w:ascii="AR JULIAN" w:hAnsi="AR JULIAN"/>
          <w:b/>
          <w:sz w:val="24"/>
          <w:szCs w:val="24"/>
        </w:rPr>
      </w:pPr>
    </w:p>
    <w:p w:rsidR="0071518C" w:rsidRPr="00D57EF5" w:rsidRDefault="0071518C" w:rsidP="0071518C">
      <w:pPr>
        <w:pStyle w:val="ListParagraph"/>
        <w:pBdr>
          <w:bottom w:val="single" w:sz="12" w:space="1" w:color="auto"/>
        </w:pBdr>
        <w:spacing w:line="240" w:lineRule="auto"/>
        <w:ind w:left="1440"/>
        <w:rPr>
          <w:rFonts w:ascii="AR JULIAN" w:hAnsi="AR JULIAN"/>
          <w:b/>
          <w:sz w:val="24"/>
          <w:szCs w:val="24"/>
        </w:rPr>
      </w:pPr>
    </w:p>
    <w:p w:rsidR="0071518C" w:rsidRPr="00D57EF5" w:rsidRDefault="0071518C" w:rsidP="0071518C">
      <w:pPr>
        <w:pStyle w:val="ListParagraph"/>
        <w:spacing w:line="240" w:lineRule="auto"/>
        <w:ind w:left="1440"/>
        <w:rPr>
          <w:rFonts w:ascii="AR JULIAN" w:hAnsi="AR JULIAN"/>
          <w:b/>
          <w:sz w:val="24"/>
          <w:szCs w:val="24"/>
        </w:rPr>
      </w:pPr>
      <w:r w:rsidRPr="00D57EF5">
        <w:rPr>
          <w:rFonts w:ascii="AR JULIAN" w:hAnsi="AR JULIAN"/>
          <w:b/>
          <w:sz w:val="24"/>
          <w:szCs w:val="24"/>
        </w:rPr>
        <w:t>Owners printed name</w:t>
      </w:r>
    </w:p>
    <w:p w:rsidR="0071518C" w:rsidRDefault="0071518C" w:rsidP="0071518C">
      <w:pPr>
        <w:pStyle w:val="ListParagraph"/>
        <w:pBdr>
          <w:bottom w:val="single" w:sz="12" w:space="1" w:color="auto"/>
        </w:pBdr>
        <w:spacing w:line="240" w:lineRule="auto"/>
        <w:ind w:left="1440"/>
        <w:rPr>
          <w:rFonts w:ascii="AR JULIAN" w:hAnsi="AR JULIAN"/>
          <w:b/>
          <w:sz w:val="24"/>
          <w:szCs w:val="24"/>
        </w:rPr>
      </w:pPr>
    </w:p>
    <w:p w:rsidR="0071518C" w:rsidRPr="00D57EF5" w:rsidRDefault="0071518C" w:rsidP="0071518C">
      <w:pPr>
        <w:pStyle w:val="ListParagraph"/>
        <w:pBdr>
          <w:bottom w:val="single" w:sz="12" w:space="1" w:color="auto"/>
        </w:pBdr>
        <w:spacing w:line="240" w:lineRule="auto"/>
        <w:ind w:left="1440"/>
        <w:rPr>
          <w:rFonts w:ascii="AR JULIAN" w:hAnsi="AR JULIAN"/>
          <w:b/>
          <w:sz w:val="24"/>
          <w:szCs w:val="24"/>
        </w:rPr>
      </w:pPr>
      <w:r>
        <w:rPr>
          <w:rFonts w:ascii="AR JULIAN" w:hAnsi="AR JULIAN"/>
          <w:b/>
          <w:sz w:val="24"/>
          <w:szCs w:val="24"/>
        </w:rPr>
        <w:tab/>
      </w:r>
      <w:r>
        <w:rPr>
          <w:rFonts w:ascii="AR JULIAN" w:hAnsi="AR JULIAN"/>
          <w:b/>
          <w:sz w:val="24"/>
          <w:szCs w:val="24"/>
        </w:rPr>
        <w:tab/>
      </w:r>
      <w:r>
        <w:rPr>
          <w:rFonts w:ascii="AR JULIAN" w:hAnsi="AR JULIAN"/>
          <w:b/>
          <w:sz w:val="24"/>
          <w:szCs w:val="24"/>
        </w:rPr>
        <w:tab/>
      </w:r>
    </w:p>
    <w:p w:rsidR="0071518C" w:rsidRPr="0071518C" w:rsidRDefault="0071518C" w:rsidP="0071518C">
      <w:pPr>
        <w:pStyle w:val="ListParagraph"/>
        <w:spacing w:line="240" w:lineRule="auto"/>
        <w:ind w:left="1440"/>
        <w:rPr>
          <w:rFonts w:ascii="AR JULIAN" w:hAnsi="AR JULIAN"/>
          <w:b/>
          <w:sz w:val="24"/>
          <w:szCs w:val="24"/>
        </w:rPr>
      </w:pPr>
      <w:r w:rsidRPr="00D57EF5">
        <w:rPr>
          <w:rFonts w:ascii="AR JULIAN" w:hAnsi="AR JULIAN"/>
          <w:b/>
          <w:sz w:val="24"/>
          <w:szCs w:val="24"/>
        </w:rPr>
        <w:t>Owners signature</w:t>
      </w:r>
      <w:r>
        <w:rPr>
          <w:rFonts w:ascii="AR JULIAN" w:hAnsi="AR JULIAN"/>
          <w:b/>
          <w:sz w:val="24"/>
          <w:szCs w:val="24"/>
        </w:rPr>
        <w:tab/>
      </w:r>
      <w:r>
        <w:rPr>
          <w:rFonts w:ascii="AR JULIAN" w:hAnsi="AR JULIAN"/>
          <w:b/>
          <w:sz w:val="24"/>
          <w:szCs w:val="24"/>
        </w:rPr>
        <w:tab/>
      </w:r>
      <w:r>
        <w:rPr>
          <w:rFonts w:ascii="AR JULIAN" w:hAnsi="AR JULIAN"/>
          <w:b/>
          <w:sz w:val="24"/>
          <w:szCs w:val="24"/>
        </w:rPr>
        <w:tab/>
      </w:r>
      <w:r>
        <w:rPr>
          <w:rFonts w:ascii="AR JULIAN" w:hAnsi="AR JULIAN"/>
          <w:b/>
          <w:sz w:val="24"/>
          <w:szCs w:val="24"/>
        </w:rPr>
        <w:tab/>
      </w:r>
      <w:r>
        <w:rPr>
          <w:rFonts w:ascii="AR JULIAN" w:hAnsi="AR JULIAN"/>
          <w:b/>
          <w:sz w:val="24"/>
          <w:szCs w:val="24"/>
        </w:rPr>
        <w:tab/>
      </w:r>
      <w:r>
        <w:rPr>
          <w:rFonts w:ascii="AR JULIAN" w:hAnsi="AR JULIAN"/>
          <w:b/>
          <w:sz w:val="24"/>
          <w:szCs w:val="24"/>
        </w:rPr>
        <w:tab/>
      </w:r>
      <w:r>
        <w:rPr>
          <w:rFonts w:ascii="AR JULIAN" w:hAnsi="AR JULIAN"/>
          <w:b/>
          <w:sz w:val="24"/>
          <w:szCs w:val="24"/>
        </w:rPr>
        <w:tab/>
        <w:t>Date</w:t>
      </w:r>
    </w:p>
    <w:p w:rsidR="0071518C" w:rsidRPr="00D57EF5" w:rsidRDefault="0071518C" w:rsidP="0071518C">
      <w:pPr>
        <w:pStyle w:val="ListParagraph"/>
        <w:spacing w:line="240" w:lineRule="auto"/>
        <w:ind w:left="1440"/>
        <w:rPr>
          <w:rFonts w:ascii="AR JULIAN" w:hAnsi="AR JULIAN"/>
          <w:b/>
          <w:sz w:val="24"/>
          <w:szCs w:val="24"/>
        </w:rPr>
      </w:pPr>
    </w:p>
    <w:p w:rsidR="0071518C" w:rsidRPr="00D57EF5" w:rsidRDefault="0071518C" w:rsidP="0071518C">
      <w:pPr>
        <w:pStyle w:val="ListParagraph"/>
        <w:spacing w:line="240" w:lineRule="auto"/>
        <w:ind w:left="1440"/>
        <w:rPr>
          <w:rFonts w:ascii="AR JULIAN" w:hAnsi="AR JULIAN"/>
          <w:b/>
          <w:sz w:val="24"/>
          <w:szCs w:val="24"/>
        </w:rPr>
      </w:pPr>
    </w:p>
    <w:p w:rsidR="0071518C" w:rsidRPr="00D57EF5" w:rsidRDefault="0071518C" w:rsidP="0071518C">
      <w:pPr>
        <w:pStyle w:val="ListParagraph"/>
        <w:spacing w:line="240" w:lineRule="auto"/>
        <w:ind w:left="1440"/>
        <w:rPr>
          <w:rFonts w:ascii="AR JULIAN" w:hAnsi="AR JULIAN"/>
          <w:b/>
          <w:sz w:val="24"/>
          <w:szCs w:val="24"/>
        </w:rPr>
      </w:pPr>
    </w:p>
    <w:p w:rsidR="0071518C" w:rsidRPr="0071518C" w:rsidRDefault="0071518C" w:rsidP="0071518C">
      <w:pPr>
        <w:jc w:val="center"/>
        <w:rPr>
          <w:rFonts w:ascii="AR JULIAN" w:hAnsi="AR JULIAN"/>
          <w:sz w:val="28"/>
          <w:szCs w:val="28"/>
        </w:rPr>
      </w:pPr>
      <w:bookmarkStart w:id="0" w:name="_GoBack"/>
      <w:bookmarkEnd w:id="0"/>
    </w:p>
    <w:sectPr w:rsidR="0071518C" w:rsidRPr="0071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F41BB"/>
    <w:multiLevelType w:val="hybridMultilevel"/>
    <w:tmpl w:val="6834E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8C"/>
    <w:rsid w:val="00286E12"/>
    <w:rsid w:val="003A50C6"/>
    <w:rsid w:val="0071518C"/>
    <w:rsid w:val="0089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C4A1-90FC-4542-85D6-1BF7CD6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8C"/>
    <w:rPr>
      <w:color w:val="0563C1" w:themeColor="hyperlink"/>
      <w:u w:val="single"/>
    </w:rPr>
  </w:style>
  <w:style w:type="paragraph" w:styleId="ListParagraph">
    <w:name w:val="List Paragraph"/>
    <w:basedOn w:val="Normal"/>
    <w:uiPriority w:val="34"/>
    <w:qFormat/>
    <w:rsid w:val="0071518C"/>
    <w:pPr>
      <w:ind w:left="720"/>
      <w:contextualSpacing/>
    </w:pPr>
  </w:style>
  <w:style w:type="paragraph" w:styleId="BalloonText">
    <w:name w:val="Balloon Text"/>
    <w:basedOn w:val="Normal"/>
    <w:link w:val="BalloonTextChar"/>
    <w:uiPriority w:val="99"/>
    <w:semiHidden/>
    <w:unhideWhenUsed/>
    <w:rsid w:val="003A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klandperformancehors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Kirkland</dc:creator>
  <cp:keywords/>
  <dc:description/>
  <cp:lastModifiedBy>Charles Kirkland</cp:lastModifiedBy>
  <cp:revision>2</cp:revision>
  <cp:lastPrinted>2017-01-04T20:03:00Z</cp:lastPrinted>
  <dcterms:created xsi:type="dcterms:W3CDTF">2017-01-04T19:56:00Z</dcterms:created>
  <dcterms:modified xsi:type="dcterms:W3CDTF">2017-01-04T20:06:00Z</dcterms:modified>
</cp:coreProperties>
</file>